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824"/>
        <w:tblW w:w="127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20"/>
      </w:tblGrid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40"/>
                <w:szCs w:val="40"/>
              </w:rPr>
              <w:t>Setting</w:t>
            </w:r>
          </w:p>
        </w:tc>
      </w:tr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Verdana" w:eastAsia="Times New Roman" w:hAnsi="Verdana" w:cs="Arial"/>
                <w:i/>
                <w:kern w:val="24"/>
                <w:sz w:val="24"/>
                <w:szCs w:val="24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24"/>
                <w:szCs w:val="24"/>
              </w:rPr>
              <w:t xml:space="preserve">Title of story: </w:t>
            </w:r>
            <w:r w:rsidRPr="006C7C29">
              <w:rPr>
                <w:rFonts w:ascii="Verdana" w:eastAsia="Times New Roman" w:hAnsi="Verdana" w:cs="Arial"/>
                <w:i/>
                <w:kern w:val="24"/>
                <w:sz w:val="24"/>
                <w:szCs w:val="24"/>
              </w:rPr>
              <w:t>Among the Hidden</w:t>
            </w:r>
          </w:p>
        </w:tc>
      </w:tr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Verdana" w:eastAsia="Times New Roman" w:hAnsi="Verdana" w:cs="Arial"/>
                <w:kern w:val="24"/>
                <w:sz w:val="24"/>
                <w:szCs w:val="24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24"/>
                <w:szCs w:val="24"/>
              </w:rPr>
              <w:t>Where story takes place:</w:t>
            </w: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Verdana" w:eastAsia="Times New Roman" w:hAnsi="Verdana" w:cs="Arial"/>
                <w:kern w:val="24"/>
                <w:sz w:val="24"/>
                <w:szCs w:val="24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24"/>
                <w:szCs w:val="24"/>
              </w:rPr>
              <w:t>When story takes place:</w:t>
            </w: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Verdana" w:eastAsia="Times New Roman" w:hAnsi="Verdana" w:cs="Arial"/>
                <w:kern w:val="24"/>
                <w:sz w:val="24"/>
                <w:szCs w:val="24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24"/>
                <w:szCs w:val="24"/>
              </w:rPr>
              <w:t>Details of setting that reveal character:</w:t>
            </w: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C7C29" w:rsidRPr="006C7C29" w:rsidTr="006C7C29">
        <w:trPr>
          <w:trHeight w:val="640"/>
        </w:trPr>
        <w:tc>
          <w:tcPr>
            <w:tcW w:w="1272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Verdana" w:eastAsia="Times New Roman" w:hAnsi="Verdana" w:cs="Arial"/>
                <w:kern w:val="24"/>
                <w:sz w:val="24"/>
                <w:szCs w:val="24"/>
              </w:rPr>
            </w:pPr>
            <w:r w:rsidRPr="006C7C29">
              <w:rPr>
                <w:rFonts w:ascii="Verdana" w:eastAsia="Times New Roman" w:hAnsi="Verdana" w:cs="Arial"/>
                <w:kern w:val="24"/>
                <w:sz w:val="24"/>
                <w:szCs w:val="24"/>
              </w:rPr>
              <w:t>Details of setting that reveal mood or tone:</w:t>
            </w: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C7C29" w:rsidRPr="006C7C29" w:rsidRDefault="006C7C29" w:rsidP="006C7C29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653F4" w:rsidRDefault="006C7C29">
      <w:r>
        <w:t>Name _______________________________________</w:t>
      </w:r>
      <w:bookmarkStart w:id="0" w:name="_GoBack"/>
      <w:bookmarkEnd w:id="0"/>
    </w:p>
    <w:p w:rsidR="006C7C29" w:rsidRDefault="006C7C29">
      <w:r>
        <w:t>Period _______________________________________</w:t>
      </w:r>
    </w:p>
    <w:sectPr w:rsidR="006C7C29" w:rsidSect="006C7C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29"/>
    <w:rsid w:val="00085DCF"/>
    <w:rsid w:val="006C7C29"/>
    <w:rsid w:val="009B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dcterms:created xsi:type="dcterms:W3CDTF">2015-02-25T12:25:00Z</dcterms:created>
  <dcterms:modified xsi:type="dcterms:W3CDTF">2015-02-25T12:27:00Z</dcterms:modified>
</cp:coreProperties>
</file>